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D8" w:rsidRDefault="008F3FD8" w:rsidP="008F3FD8">
      <w:pPr>
        <w:jc w:val="center"/>
        <w:rPr>
          <w:i/>
          <w:sz w:val="28"/>
          <w:szCs w:val="32"/>
          <w:lang w:val="uk-UA"/>
        </w:rPr>
      </w:pPr>
    </w:p>
    <w:p w:rsidR="008F3FD8" w:rsidRDefault="008F3FD8" w:rsidP="008F3FD8">
      <w:pPr>
        <w:jc w:val="center"/>
        <w:rPr>
          <w:i/>
          <w:sz w:val="28"/>
          <w:szCs w:val="32"/>
          <w:lang w:val="uk-UA"/>
        </w:rPr>
      </w:pPr>
    </w:p>
    <w:p w:rsidR="008F3FD8" w:rsidRPr="00BC5129" w:rsidRDefault="008F3FD8" w:rsidP="008F3FD8">
      <w:pPr>
        <w:jc w:val="center"/>
        <w:rPr>
          <w:i/>
          <w:sz w:val="28"/>
          <w:szCs w:val="32"/>
          <w:lang w:val="uk-UA"/>
        </w:rPr>
      </w:pPr>
      <w:bookmarkStart w:id="0" w:name="_GoBack"/>
      <w:bookmarkEnd w:id="0"/>
      <w:r w:rsidRPr="00BC5129">
        <w:rPr>
          <w:i/>
          <w:sz w:val="28"/>
          <w:szCs w:val="32"/>
          <w:lang w:val="uk-UA"/>
        </w:rPr>
        <w:t>Шановні батьки!</w:t>
      </w:r>
    </w:p>
    <w:p w:rsidR="008F3FD8" w:rsidRPr="00BC5129" w:rsidRDefault="008F3FD8" w:rsidP="008F3FD8">
      <w:pPr>
        <w:jc w:val="center"/>
        <w:rPr>
          <w:szCs w:val="28"/>
          <w:lang w:val="uk-UA"/>
        </w:rPr>
      </w:pPr>
      <w:r w:rsidRPr="00BC5129">
        <w:rPr>
          <w:szCs w:val="28"/>
          <w:lang w:val="uk-UA"/>
        </w:rPr>
        <w:t xml:space="preserve">Благодійні внески комунальному закладу </w:t>
      </w:r>
    </w:p>
    <w:p w:rsidR="008F3FD8" w:rsidRPr="00BC5129" w:rsidRDefault="008F3FD8" w:rsidP="008F3FD8">
      <w:pPr>
        <w:jc w:val="center"/>
        <w:rPr>
          <w:szCs w:val="28"/>
          <w:lang w:val="uk-UA"/>
        </w:rPr>
      </w:pPr>
      <w:r w:rsidRPr="00BC5129">
        <w:rPr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8F3FD8" w:rsidRPr="00BC5129" w:rsidRDefault="008F3FD8" w:rsidP="008F3FD8">
      <w:pPr>
        <w:jc w:val="center"/>
        <w:rPr>
          <w:szCs w:val="28"/>
          <w:lang w:val="uk-UA"/>
        </w:rPr>
      </w:pPr>
      <w:r w:rsidRPr="00BC5129">
        <w:rPr>
          <w:szCs w:val="28"/>
          <w:lang w:val="uk-UA"/>
        </w:rPr>
        <w:t>можна перерахувати на р/р  31555301138488 МФО 802015 код ЄДРПОУ 26243289</w:t>
      </w:r>
      <w:r w:rsidRPr="00BC5129">
        <w:rPr>
          <w:b/>
          <w:szCs w:val="28"/>
          <w:lang w:val="uk-UA"/>
        </w:rPr>
        <w:t xml:space="preserve"> </w:t>
      </w:r>
      <w:r w:rsidRPr="00BC5129">
        <w:rPr>
          <w:szCs w:val="28"/>
          <w:lang w:val="uk-UA"/>
        </w:rPr>
        <w:t>УДКСУ у Вінницькій області м. Вінниці</w:t>
      </w:r>
    </w:p>
    <w:p w:rsidR="008F3FD8" w:rsidRDefault="008F3FD8" w:rsidP="008F3FD8">
      <w:pPr>
        <w:jc w:val="center"/>
        <w:rPr>
          <w:sz w:val="28"/>
          <w:szCs w:val="28"/>
          <w:lang w:val="uk-UA"/>
        </w:rPr>
      </w:pPr>
    </w:p>
    <w:p w:rsidR="008F3FD8" w:rsidRPr="003F30AB" w:rsidRDefault="008F3FD8" w:rsidP="008F3F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b/>
          <w:sz w:val="28"/>
          <w:szCs w:val="28"/>
          <w:lang w:val="uk-UA"/>
        </w:rPr>
        <w:t>березень</w:t>
      </w:r>
      <w:r>
        <w:rPr>
          <w:b/>
          <w:sz w:val="28"/>
          <w:szCs w:val="28"/>
          <w:lang w:val="uk-UA"/>
        </w:rPr>
        <w:t xml:space="preserve"> 2019 р. </w:t>
      </w:r>
    </w:p>
    <w:tbl>
      <w:tblPr>
        <w:tblpPr w:leftFromText="180" w:rightFromText="18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8F3FD8" w:rsidRPr="00950BF8" w:rsidTr="00FD151D">
        <w:tc>
          <w:tcPr>
            <w:tcW w:w="1681" w:type="dxa"/>
            <w:shd w:val="clear" w:color="auto" w:fill="A8D08D" w:themeFill="accent6" w:themeFillTint="99"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 w:rsidRPr="00950BF8">
              <w:rPr>
                <w:sz w:val="28"/>
                <w:szCs w:val="28"/>
                <w:lang w:val="uk-UA" w:eastAsia="uk-UA"/>
              </w:rPr>
              <w:t>201</w:t>
            </w:r>
            <w:r>
              <w:rPr>
                <w:sz w:val="28"/>
                <w:szCs w:val="28"/>
                <w:lang w:val="uk-UA" w:eastAsia="uk-UA"/>
              </w:rPr>
              <w:t>9</w:t>
            </w:r>
            <w:r w:rsidRPr="00950BF8">
              <w:rPr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A8D08D" w:themeFill="accent6" w:themeFillTint="99"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 w:rsidRPr="00950BF8">
              <w:rPr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 w:rsidRPr="00950BF8">
              <w:rPr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8F3FD8" w:rsidRPr="00950BF8" w:rsidTr="00FD151D">
        <w:trPr>
          <w:trHeight w:val="462"/>
        </w:trPr>
        <w:tc>
          <w:tcPr>
            <w:tcW w:w="1681" w:type="dxa"/>
            <w:vMerge w:val="restart"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6365" w:type="dxa"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</w:t>
            </w:r>
          </w:p>
        </w:tc>
      </w:tr>
      <w:tr w:rsidR="008F3FD8" w:rsidRPr="004E281B" w:rsidTr="00FD151D">
        <w:trPr>
          <w:trHeight w:val="370"/>
        </w:trPr>
        <w:tc>
          <w:tcPr>
            <w:tcW w:w="1681" w:type="dxa"/>
            <w:vMerge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8F3FD8" w:rsidRPr="004E281B" w:rsidRDefault="008F3FD8" w:rsidP="008F3FD8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 w:rsidRPr="00021B44">
              <w:rPr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8F3FD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8F3FD8" w:rsidRPr="004E281B" w:rsidTr="00FD151D">
        <w:trPr>
          <w:trHeight w:val="370"/>
        </w:trPr>
        <w:tc>
          <w:tcPr>
            <w:tcW w:w="1681" w:type="dxa"/>
          </w:tcPr>
          <w:p w:rsidR="008F3FD8" w:rsidRPr="00950BF8" w:rsidRDefault="008F3FD8" w:rsidP="00FD151D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8F3FD8" w:rsidRPr="00021B44" w:rsidRDefault="008F3FD8" w:rsidP="00FD151D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8F3FD8" w:rsidRPr="00021B44" w:rsidRDefault="008F3FD8" w:rsidP="00FD151D">
            <w:pPr>
              <w:rPr>
                <w:b/>
              </w:rPr>
            </w:pPr>
            <w:r>
              <w:rPr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8F3FD8" w:rsidRDefault="008F3FD8" w:rsidP="008F3FD8">
      <w:pPr>
        <w:rPr>
          <w:i/>
          <w:sz w:val="28"/>
          <w:szCs w:val="28"/>
          <w:lang w:val="uk-UA"/>
        </w:rPr>
      </w:pPr>
    </w:p>
    <w:p w:rsidR="008F3FD8" w:rsidRDefault="008F3FD8" w:rsidP="008F3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8F3FD8" w:rsidRDefault="008F3FD8" w:rsidP="008F3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8F3FD8" w:rsidRPr="006D6CE0" w:rsidRDefault="008F3FD8" w:rsidP="008F3FD8">
      <w:pPr>
        <w:tabs>
          <w:tab w:val="left" w:pos="1275"/>
        </w:tabs>
        <w:rPr>
          <w:sz w:val="28"/>
          <w:szCs w:val="28"/>
          <w:lang w:val="uk-UA"/>
        </w:rPr>
      </w:pPr>
    </w:p>
    <w:p w:rsidR="008F3FD8" w:rsidRPr="00013E2E" w:rsidRDefault="008F3FD8" w:rsidP="008F3FD8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Меть</w:t>
      </w:r>
      <w:proofErr w:type="spellEnd"/>
      <w:r>
        <w:rPr>
          <w:i/>
          <w:sz w:val="28"/>
          <w:szCs w:val="28"/>
          <w:lang w:val="uk-UA"/>
        </w:rPr>
        <w:t xml:space="preserve"> І.М.</w:t>
      </w:r>
    </w:p>
    <w:p w:rsidR="00B36E30" w:rsidRPr="008F3FD8" w:rsidRDefault="00B36E30">
      <w:pPr>
        <w:rPr>
          <w:lang w:val="uk-UA"/>
        </w:rPr>
      </w:pPr>
    </w:p>
    <w:sectPr w:rsidR="00B36E30" w:rsidRPr="008F3FD8" w:rsidSect="00013E2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509D3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83"/>
    <w:rsid w:val="00101083"/>
    <w:rsid w:val="008F3FD8"/>
    <w:rsid w:val="00B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B04B-05F0-4C44-96EC-1267615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2019-07-03T07:30:00Z</dcterms:created>
  <dcterms:modified xsi:type="dcterms:W3CDTF">2019-07-03T07:33:00Z</dcterms:modified>
</cp:coreProperties>
</file>