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E" w:rsidRDefault="004F78FE" w:rsidP="004F78FE">
      <w:pPr>
        <w:jc w:val="center"/>
        <w:rPr>
          <w:i/>
          <w:lang w:val="uk-UA"/>
        </w:rPr>
      </w:pPr>
      <w:r w:rsidRPr="00765D53">
        <w:rPr>
          <w:i/>
          <w:lang w:val="uk-UA"/>
        </w:rPr>
        <w:t>Додаток до річного плану закупівель на</w:t>
      </w:r>
      <w:r>
        <w:rPr>
          <w:i/>
          <w:lang w:val="uk-UA"/>
        </w:rPr>
        <w:t xml:space="preserve"> </w:t>
      </w:r>
      <w:r w:rsidRPr="00765D53">
        <w:rPr>
          <w:i/>
          <w:lang w:val="uk-UA"/>
        </w:rPr>
        <w:t xml:space="preserve"> 20</w:t>
      </w:r>
      <w:r>
        <w:rPr>
          <w:i/>
          <w:lang w:val="uk-UA"/>
        </w:rPr>
        <w:t>14</w:t>
      </w:r>
      <w:r w:rsidRPr="00765D53">
        <w:rPr>
          <w:i/>
          <w:lang w:val="uk-UA"/>
        </w:rPr>
        <w:t xml:space="preserve"> р</w:t>
      </w:r>
      <w:r>
        <w:rPr>
          <w:i/>
          <w:lang w:val="uk-UA"/>
        </w:rPr>
        <w:t xml:space="preserve">ік </w:t>
      </w:r>
    </w:p>
    <w:p w:rsidR="004F78FE" w:rsidRPr="00D012D2" w:rsidRDefault="004F78FE" w:rsidP="004F78FE">
      <w:pPr>
        <w:spacing w:before="100" w:beforeAutospacing="1" w:after="100" w:afterAutospacing="1" w:line="140" w:lineRule="exact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Дошкільний навчальний заклад № 57</w:t>
      </w:r>
      <w:r w:rsidRPr="00D012D2">
        <w:rPr>
          <w:i/>
          <w:sz w:val="22"/>
          <w:szCs w:val="22"/>
          <w:lang w:val="uk-UA"/>
        </w:rPr>
        <w:t>, код-</w:t>
      </w:r>
      <w:r>
        <w:rPr>
          <w:i/>
          <w:sz w:val="22"/>
          <w:szCs w:val="22"/>
          <w:lang w:val="uk-UA"/>
        </w:rPr>
        <w:t>26243289</w:t>
      </w:r>
    </w:p>
    <w:tbl>
      <w:tblPr>
        <w:tblW w:w="109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992"/>
        <w:gridCol w:w="1418"/>
        <w:gridCol w:w="993"/>
        <w:gridCol w:w="1559"/>
        <w:gridCol w:w="1056"/>
      </w:tblGrid>
      <w:tr w:rsidR="004F78FE" w:rsidRPr="004E0BFD" w:rsidTr="00321D2D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5E6F84" w:rsidRDefault="004F78FE" w:rsidP="00321D2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8A3B69" w:rsidRDefault="004F78FE" w:rsidP="00321D2D">
            <w:pPr>
              <w:spacing w:before="100" w:beforeAutospacing="1" w:after="100" w:afterAutospacing="1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8A3B69"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</w:t>
            </w:r>
            <w:r>
              <w:rPr>
                <w:rFonts w:ascii="Calibri" w:hAnsi="Calibri"/>
                <w:sz w:val="16"/>
                <w:szCs w:val="16"/>
                <w:lang w:val="uk-UA"/>
              </w:rPr>
              <w:t>их</w:t>
            </w:r>
            <w:r w:rsidRPr="008A3B69">
              <w:rPr>
                <w:rFonts w:ascii="Calibri" w:hAnsi="Calibri"/>
                <w:sz w:val="16"/>
                <w:szCs w:val="16"/>
                <w:lang w:val="uk-UA"/>
              </w:rPr>
              <w:t xml:space="preserve"> коштів)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5E6F84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5E6F84"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5E6F84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8A3B69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sz w:val="16"/>
                <w:szCs w:val="16"/>
                <w:lang w:val="uk-UA"/>
              </w:rPr>
            </w:pPr>
            <w:r w:rsidRPr="008A3B69"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5E6F84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4F78FE" w:rsidRPr="004E0BFD" w:rsidTr="00321D2D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5E6F84" w:rsidRDefault="004F78FE" w:rsidP="00321D2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Default="004F78FE" w:rsidP="00321D2D">
            <w:pPr>
              <w:spacing w:before="100" w:beforeAutospacing="1" w:after="100" w:afterAutospacing="1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5E6F84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FE" w:rsidRPr="005E6F84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4F78FE" w:rsidRPr="0071498B" w:rsidTr="00321D2D">
        <w:trPr>
          <w:trHeight w:hRule="exact"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 w:rsidRPr="000802DD">
              <w:rPr>
                <w:color w:val="000000"/>
                <w:sz w:val="20"/>
                <w:szCs w:val="20"/>
              </w:rPr>
              <w:t>Вироби макаронні</w:t>
            </w:r>
            <w:r w:rsidRPr="000802DD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0802DD">
              <w:rPr>
                <w:color w:val="000000"/>
                <w:sz w:val="20"/>
                <w:szCs w:val="20"/>
              </w:rPr>
              <w:t>10.73.11-50.00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781,83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Січень </w:t>
            </w:r>
            <w:r w:rsidRPr="00EA73D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М'ясо свіже та заморожене</w:t>
            </w:r>
            <w:r>
              <w:rPr>
                <w:color w:val="000000"/>
                <w:sz w:val="20"/>
                <w:szCs w:val="20"/>
                <w:lang w:val="uk-UA"/>
              </w:rPr>
              <w:t>(10.11.11-40.00 ;10.11.12-90.00 )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79217,49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М'ясо та харчові субпродукти свійської птиці</w:t>
            </w:r>
            <w:r>
              <w:rPr>
                <w:color w:val="000000"/>
                <w:sz w:val="20"/>
                <w:szCs w:val="20"/>
                <w:lang w:val="uk-UA"/>
              </w:rPr>
              <w:t>(10.12.10-10.00)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29504,06</w:t>
            </w:r>
          </w:p>
          <w:p w:rsidR="004F78FE" w:rsidRPr="00EF38F9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М’ясопродукти ( ковбаси)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(10.13.14-60.00)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24970,68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Продукція рибна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(10.20.13-30.00)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51885,75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0802DD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Яблука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10976,20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03633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готові та консерви овочеві</w:t>
            </w:r>
            <w:r>
              <w:rPr>
                <w:color w:val="000000"/>
                <w:sz w:val="20"/>
                <w:szCs w:val="20"/>
                <w:lang w:val="uk-UA"/>
              </w:rPr>
              <w:t>(10.39.12-00.00;10.39.17-25.00;10.39.17-50.00)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4335,68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03633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Печиво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(10.72.12-30.00)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3170,34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1498B" w:rsidTr="00321D2D">
        <w:trPr>
          <w:trHeight w:hRule="exact"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03633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Вироби хлібобулочні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(10.71.11-00.90)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23985,35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03633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Молоко рідке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(10.51.11-42.00)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79321,2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03633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молочні інші ( кефір,сметана</w:t>
            </w:r>
            <w:r>
              <w:rPr>
                <w:color w:val="000000"/>
                <w:sz w:val="20"/>
                <w:szCs w:val="20"/>
                <w:lang w:val="uk-UA"/>
              </w:rPr>
              <w:t>,сгущенка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(10.51.51-08.00;10.51.52-41.00)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8372,5</w:t>
            </w:r>
          </w:p>
          <w:p w:rsidR="004F78FE" w:rsidRDefault="004F78FE" w:rsidP="00EF3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Сир сичужний та кисломолочний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(10.51.40-30.00;10.51.40-50.00)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tabs>
                <w:tab w:val="center" w:pos="601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A0228A" w:rsidRDefault="00A0228A" w:rsidP="00A022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51533,85</w:t>
            </w:r>
          </w:p>
          <w:p w:rsidR="00EF38F9" w:rsidRDefault="00EF38F9" w:rsidP="00A0228A">
            <w:pPr>
              <w:tabs>
                <w:tab w:val="center" w:pos="601"/>
              </w:tabs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Соки фруктові та 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8618,4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Борошно зернових культур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(10.61.21-00.00)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1434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Рис лущений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(10.61.11-00.00)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1484,25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Цукор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(10.81.12-30.10)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17519,5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Продукти готові та консерви плодові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(10.39.22-30.00;10.39.25-20.00)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4505</w:t>
            </w:r>
          </w:p>
          <w:p w:rsidR="004F78FE" w:rsidRPr="00EF38F9" w:rsidRDefault="004F78FE" w:rsidP="00EF3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7113E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Масло вершкове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(10.51.30-30.00)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44660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54BAA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Яйця </w:t>
            </w:r>
            <w:r>
              <w:rPr>
                <w:color w:val="000000"/>
                <w:sz w:val="20"/>
                <w:szCs w:val="20"/>
                <w:lang w:val="uk-UA"/>
              </w:rPr>
              <w:t>курячі (01.47.21-00.00)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13755,96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403FC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Олія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(10.41.54-00.00)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5210,5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403FC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Крупи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(10.61.31-33.00;10.61.32-30.09)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7982,90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403FC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Какао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(10.82.13-00.00)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5435,85</w:t>
            </w:r>
          </w:p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403FC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Кава, чай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(10.83.11-70.00;10.83.13-00.00)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1023,91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8403FC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Сіль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(10.84.30-00.00)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407,15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54BAA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Картопля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(01.13.51-00.00)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9" w:rsidRDefault="00EF38F9" w:rsidP="00EF38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45108,2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54BAA" w:rsidRDefault="004F78FE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Овочі свіжі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(01.13.12-00.00; 01.13.41-00.00;01.13.43-00.00)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A" w:rsidRDefault="00A0228A" w:rsidP="00A022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24358,60</w:t>
            </w:r>
          </w:p>
          <w:p w:rsidR="004F78FE" w:rsidRDefault="004F78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F78FE" w:rsidRPr="00792529" w:rsidTr="00321D2D">
        <w:trPr>
          <w:trHeight w:hRule="exact"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F15A8C" w:rsidRDefault="004F78FE" w:rsidP="00321D2D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 w:rsidRPr="00F15A8C">
              <w:rPr>
                <w:color w:val="000000"/>
                <w:sz w:val="18"/>
                <w:szCs w:val="18"/>
              </w:rPr>
              <w:t>Послуги підприємств щодо перевезення інших безпечних відходів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(</w:t>
            </w:r>
            <w:r w:rsidRPr="00F15A8C">
              <w:rPr>
                <w:color w:val="000000"/>
                <w:sz w:val="18"/>
                <w:szCs w:val="18"/>
              </w:rPr>
              <w:t>38.11.69-00.00</w:t>
            </w:r>
            <w:r w:rsidRPr="00F15A8C">
              <w:rPr>
                <w:color w:val="000000"/>
                <w:sz w:val="18"/>
                <w:szCs w:val="18"/>
                <w:lang w:val="uk-UA"/>
              </w:rPr>
              <w:t>)</w:t>
            </w:r>
          </w:p>
          <w:p w:rsidR="004F78FE" w:rsidRPr="00F15A8C" w:rsidRDefault="004F78FE" w:rsidP="00321D2D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4F78FE" w:rsidRPr="00F15A8C" w:rsidRDefault="004F78FE" w:rsidP="00321D2D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71498B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3A0387" w:rsidRDefault="004F78FE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A0387">
              <w:rPr>
                <w:color w:val="000000"/>
                <w:sz w:val="22"/>
                <w:szCs w:val="22"/>
                <w:lang w:val="uk-UA"/>
              </w:rPr>
              <w:t>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Pr="00EA73D0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E" w:rsidRDefault="004F78FE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5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0700E7" w:rsidRDefault="003A0387" w:rsidP="00BE7E4A">
            <w:pPr>
              <w:outlineLvl w:val="4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0700E7">
              <w:rPr>
                <w:color w:val="000000"/>
                <w:sz w:val="20"/>
                <w:szCs w:val="20"/>
                <w:lang w:val="uk-UA"/>
              </w:rPr>
              <w:t>Послуги щодо очищування,інші (дератизація,дезінсекція) (</w:t>
            </w:r>
            <w:r w:rsidRPr="000700E7">
              <w:rPr>
                <w:rFonts w:ascii="Arial" w:hAnsi="Arial" w:cs="Arial"/>
                <w:color w:val="000000"/>
                <w:sz w:val="18"/>
                <w:szCs w:val="18"/>
              </w:rPr>
              <w:t>81.29.11-00.00</w:t>
            </w:r>
            <w:r w:rsidRPr="000700E7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3A0387" w:rsidRPr="000700E7" w:rsidRDefault="003A0387" w:rsidP="00BE7E4A">
            <w:pPr>
              <w:outlineLvl w:val="4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3A0387" w:rsidRDefault="003A0387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A073A7" w:rsidRDefault="003A0387" w:rsidP="00321D2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Обробляння та розподіляння води (36.00.20-00.00) трубопроводами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DE354A" w:rsidRDefault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11068,83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Послуги каналізаційні </w:t>
            </w:r>
            <w:r w:rsidRPr="00AB790E">
              <w:rPr>
                <w:color w:val="000000"/>
                <w:sz w:val="20"/>
                <w:szCs w:val="20"/>
                <w:lang w:val="uk-UA"/>
              </w:rPr>
              <w:t>(</w:t>
            </w:r>
            <w:r w:rsidRPr="00AB790E">
              <w:rPr>
                <w:color w:val="000000"/>
                <w:sz w:val="20"/>
                <w:szCs w:val="20"/>
              </w:rPr>
              <w:t>37.00.11-00.00</w:t>
            </w:r>
            <w:r w:rsidRPr="00AB790E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DE354A" w:rsidRDefault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22123,17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A073A7" w:rsidRDefault="003A0387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Енергія електрична (35.11.10-00.00)</w:t>
            </w:r>
          </w:p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84E6F" w:rsidRDefault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AB790E" w:rsidRDefault="003A0387" w:rsidP="0032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AB790E">
              <w:rPr>
                <w:sz w:val="20"/>
                <w:szCs w:val="20"/>
                <w:lang w:val="uk-UA"/>
              </w:rPr>
              <w:t>Послуги зв’язку (</w:t>
            </w:r>
            <w:r w:rsidRPr="00AB790E">
              <w:rPr>
                <w:color w:val="000000"/>
                <w:sz w:val="20"/>
                <w:szCs w:val="20"/>
              </w:rPr>
              <w:t>61.10.11-00.00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3A0387" w:rsidRPr="00AB790E" w:rsidRDefault="003A0387" w:rsidP="00321D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3A0387" w:rsidRDefault="003A0387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F15A8C" w:rsidRDefault="003A0387" w:rsidP="0032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F15A8C">
              <w:rPr>
                <w:sz w:val="20"/>
                <w:szCs w:val="20"/>
                <w:lang w:val="uk-UA"/>
              </w:rPr>
              <w:t>Послуги архівів (</w:t>
            </w:r>
            <w:r w:rsidRPr="00F15A8C">
              <w:rPr>
                <w:color w:val="000000"/>
                <w:sz w:val="20"/>
                <w:szCs w:val="20"/>
              </w:rPr>
              <w:t>91.01.12-00.00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3A0387" w:rsidRPr="00F15A8C" w:rsidRDefault="003A0387" w:rsidP="00321D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71498B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387" w:rsidRPr="00792529" w:rsidTr="00321D2D">
        <w:trPr>
          <w:trHeight w:hRule="exact"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61295F" w:rsidRDefault="003A0387" w:rsidP="00321D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Послуги щодо технічного випробування й аналізування(повірка лічильників,атестація роб.місць)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 </w:t>
            </w:r>
          </w:p>
          <w:p w:rsidR="003A0387" w:rsidRPr="0061295F" w:rsidRDefault="003A0387" w:rsidP="00321D2D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61295F">
              <w:rPr>
                <w:rFonts w:ascii="Arial" w:hAnsi="Arial" w:cs="Arial"/>
                <w:color w:val="000000"/>
                <w:sz w:val="18"/>
                <w:szCs w:val="18"/>
              </w:rPr>
              <w:t>71.20.19-99.00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3A0387" w:rsidRPr="0061295F" w:rsidRDefault="003A0387" w:rsidP="00321D2D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A0387" w:rsidRPr="00693833" w:rsidRDefault="003A0387" w:rsidP="00321D2D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Default="003A0387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3A0387" w:rsidRDefault="003A0387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87" w:rsidRPr="00EA73D0" w:rsidRDefault="003A0387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 2014</w:t>
            </w:r>
            <w:r w:rsidRPr="00EA73D0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87" w:rsidRPr="00EA73D0" w:rsidRDefault="003A0387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8562D9" w:rsidRDefault="00BC0444" w:rsidP="005127AC">
            <w:pPr>
              <w:outlineLvl w:val="3"/>
              <w:rPr>
                <w:color w:val="000000"/>
                <w:sz w:val="20"/>
                <w:szCs w:val="20"/>
                <w:lang w:val="uk-UA"/>
              </w:rPr>
            </w:pPr>
            <w:r w:rsidRPr="008562D9">
              <w:rPr>
                <w:color w:val="000000"/>
                <w:sz w:val="20"/>
                <w:szCs w:val="20"/>
              </w:rPr>
              <w:t>Мило, засоби мийні та засоби для чищення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C0444" w:rsidRPr="008562D9" w:rsidRDefault="00BC0444" w:rsidP="005127AC">
            <w:pPr>
              <w:outlineLvl w:val="4"/>
              <w:rPr>
                <w:color w:val="000000"/>
                <w:sz w:val="18"/>
                <w:szCs w:val="18"/>
              </w:rPr>
            </w:pPr>
            <w:r w:rsidRPr="008562D9">
              <w:rPr>
                <w:color w:val="000000"/>
                <w:sz w:val="18"/>
                <w:szCs w:val="18"/>
              </w:rPr>
              <w:t>20.41.31-20.00</w:t>
            </w:r>
          </w:p>
          <w:p w:rsidR="00BC0444" w:rsidRPr="008562D9" w:rsidRDefault="00BC0444" w:rsidP="005127AC">
            <w:pPr>
              <w:outlineLvl w:val="3"/>
              <w:rPr>
                <w:color w:val="000000"/>
                <w:sz w:val="20"/>
                <w:szCs w:val="20"/>
                <w:lang w:val="uk-UA"/>
              </w:rPr>
            </w:pPr>
          </w:p>
          <w:p w:rsidR="00BC0444" w:rsidRPr="008562D9" w:rsidRDefault="00BC0444" w:rsidP="005127AC">
            <w:pPr>
              <w:spacing w:before="100" w:beforeAutospacing="1" w:after="100" w:afterAutospacing="1"/>
              <w:ind w:right="-21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6C785F" w:rsidRDefault="00BC0444" w:rsidP="005127AC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Меблі,інші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6C785F">
              <w:rPr>
                <w:rFonts w:ascii="Arial" w:hAnsi="Arial" w:cs="Arial"/>
                <w:color w:val="000000"/>
                <w:sz w:val="18"/>
                <w:szCs w:val="18"/>
              </w:rPr>
              <w:t>31.09.12-30.00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BC0444" w:rsidRPr="006C785F" w:rsidRDefault="00BC0444" w:rsidP="005127A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C0444" w:rsidRPr="002A4F17" w:rsidRDefault="00BC0444" w:rsidP="005127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6C785F" w:rsidRDefault="00BC0444" w:rsidP="005127AC">
            <w:pP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Вироби текстильні готові для домашнього господарства(ковдри,пледи,білизна)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6C785F">
              <w:rPr>
                <w:rFonts w:ascii="Arial" w:hAnsi="Arial" w:cs="Arial"/>
                <w:color w:val="000000"/>
                <w:sz w:val="18"/>
                <w:szCs w:val="18"/>
              </w:rPr>
              <w:t>13.92.11-30.00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)</w:t>
            </w:r>
          </w:p>
          <w:p w:rsidR="00BC0444" w:rsidRPr="006C785F" w:rsidRDefault="00BC0444" w:rsidP="005127AC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BC0444" w:rsidRPr="00693833" w:rsidRDefault="00BC0444" w:rsidP="005127AC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8562D9" w:rsidRDefault="00BC0444" w:rsidP="005127AC">
            <w:pPr>
              <w:outlineLvl w:val="3"/>
              <w:rPr>
                <w:color w:val="000000"/>
                <w:sz w:val="20"/>
                <w:szCs w:val="20"/>
              </w:rPr>
            </w:pPr>
            <w:r w:rsidRPr="008562D9">
              <w:rPr>
                <w:color w:val="000000"/>
                <w:sz w:val="20"/>
                <w:szCs w:val="20"/>
              </w:rPr>
              <w:t>Мітли та щітки</w:t>
            </w:r>
            <w:r w:rsidRPr="008562D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562D9">
              <w:rPr>
                <w:color w:val="000000"/>
                <w:sz w:val="20"/>
                <w:szCs w:val="20"/>
              </w:rPr>
              <w:t>32.91.11-10.00</w:t>
            </w:r>
          </w:p>
          <w:p w:rsidR="00BC0444" w:rsidRPr="008562D9" w:rsidRDefault="00BC0444" w:rsidP="005127AC">
            <w:pPr>
              <w:outlineLvl w:val="3"/>
              <w:rPr>
                <w:color w:val="000000"/>
                <w:sz w:val="20"/>
                <w:szCs w:val="20"/>
              </w:rPr>
            </w:pPr>
          </w:p>
          <w:p w:rsidR="00BC0444" w:rsidRPr="008562D9" w:rsidRDefault="00BC0444" w:rsidP="00512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5127AC">
            <w:pPr>
              <w:outlineLvl w:val="3"/>
              <w:rPr>
                <w:rFonts w:ascii="Arial" w:hAnsi="Arial" w:cs="Arial"/>
                <w:color w:val="000000"/>
              </w:rPr>
            </w:pPr>
            <w:r w:rsidRPr="00FF3482">
              <w:rPr>
                <w:color w:val="000000"/>
                <w:sz w:val="18"/>
                <w:szCs w:val="18"/>
              </w:rPr>
              <w:lastRenderedPageBreak/>
              <w:t xml:space="preserve">Вироби пластмасові для будівництва; лінолеум і покриви на підлогу, тверді,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вікна </w:t>
            </w:r>
            <w:r w:rsidRPr="00FF3482">
              <w:rPr>
                <w:color w:val="000000"/>
                <w:sz w:val="18"/>
                <w:szCs w:val="18"/>
              </w:rPr>
              <w:t>22.23.14-50.00</w:t>
            </w:r>
          </w:p>
          <w:p w:rsidR="00BC0444" w:rsidRPr="00FF3482" w:rsidRDefault="00BC0444" w:rsidP="005127AC">
            <w:pPr>
              <w:outlineLvl w:val="3"/>
              <w:rPr>
                <w:color w:val="000000"/>
                <w:sz w:val="18"/>
                <w:szCs w:val="18"/>
              </w:rPr>
            </w:pPr>
          </w:p>
          <w:p w:rsidR="00BC0444" w:rsidRPr="00FF3482" w:rsidRDefault="00BC0444" w:rsidP="005127AC">
            <w:pPr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0444" w:rsidRPr="00792529" w:rsidTr="00BC0444">
        <w:trPr>
          <w:trHeight w:hRule="exact"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2A4F17" w:rsidRDefault="00BC0444" w:rsidP="005127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2A4F17">
              <w:rPr>
                <w:sz w:val="20"/>
                <w:szCs w:val="20"/>
                <w:lang w:val="uk-UA"/>
              </w:rPr>
              <w:t>Машини обчислювальні,частини та приладдя до них(комп’ютери- рейтинг закладів) (</w:t>
            </w:r>
            <w:r w:rsidRPr="002A4F17">
              <w:rPr>
                <w:color w:val="000000"/>
                <w:sz w:val="20"/>
                <w:szCs w:val="20"/>
              </w:rPr>
              <w:t>26.20.11-00.00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BC0444" w:rsidRPr="002A4F17" w:rsidRDefault="00BC0444" w:rsidP="005127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21D2D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Default="00BC0444" w:rsidP="003A03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44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44" w:rsidRPr="00EA73D0" w:rsidRDefault="00BC0444" w:rsidP="00321D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F78FE" w:rsidRDefault="004F78FE" w:rsidP="004F78FE">
      <w:pPr>
        <w:keepLines/>
        <w:widowControl w:val="0"/>
        <w:spacing w:before="120" w:after="120"/>
        <w:ind w:firstLine="567"/>
        <w:rPr>
          <w:sz w:val="20"/>
          <w:szCs w:val="20"/>
          <w:lang w:val="uk-UA"/>
        </w:rPr>
      </w:pPr>
      <w:r w:rsidRPr="0071498B">
        <w:rPr>
          <w:sz w:val="20"/>
          <w:szCs w:val="20"/>
          <w:lang w:val="uk-UA"/>
        </w:rPr>
        <w:t> </w:t>
      </w:r>
    </w:p>
    <w:p w:rsidR="004F78FE" w:rsidRPr="0071498B" w:rsidRDefault="004F78FE" w:rsidP="004F78FE">
      <w:pPr>
        <w:keepLines/>
        <w:widowControl w:val="0"/>
        <w:spacing w:before="120" w:after="120"/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Завідуюча</w:t>
      </w:r>
      <w:r w:rsidRPr="0071498B">
        <w:rPr>
          <w:sz w:val="20"/>
          <w:szCs w:val="20"/>
          <w:lang w:val="uk-UA"/>
        </w:rPr>
        <w:t xml:space="preserve">                __________________________          </w:t>
      </w:r>
      <w:r>
        <w:rPr>
          <w:sz w:val="20"/>
          <w:szCs w:val="20"/>
          <w:lang w:val="uk-UA"/>
        </w:rPr>
        <w:t>Т.М.Поповська</w:t>
      </w:r>
    </w:p>
    <w:p w:rsidR="004F78FE" w:rsidRDefault="004F78FE" w:rsidP="004F78FE">
      <w:pPr>
        <w:keepLines/>
        <w:widowControl w:val="0"/>
        <w:spacing w:line="360" w:lineRule="auto"/>
        <w:ind w:right="-210" w:firstLine="567"/>
        <w:rPr>
          <w:sz w:val="20"/>
          <w:szCs w:val="20"/>
          <w:u w:val="single"/>
          <w:lang w:val="uk-UA"/>
        </w:rPr>
      </w:pPr>
      <w:r w:rsidRPr="0071498B">
        <w:rPr>
          <w:sz w:val="20"/>
          <w:szCs w:val="20"/>
          <w:u w:val="single"/>
          <w:lang w:val="uk-UA"/>
        </w:rPr>
        <w:t xml:space="preserve"> «</w:t>
      </w:r>
      <w:r>
        <w:rPr>
          <w:sz w:val="20"/>
          <w:szCs w:val="20"/>
          <w:u w:val="single"/>
          <w:lang w:val="uk-UA"/>
        </w:rPr>
        <w:t xml:space="preserve">  25     »   грудня    </w:t>
      </w:r>
      <w:r w:rsidRPr="0071498B">
        <w:rPr>
          <w:sz w:val="20"/>
          <w:szCs w:val="20"/>
          <w:u w:val="single"/>
          <w:lang w:val="uk-UA"/>
        </w:rPr>
        <w:t xml:space="preserve">  20</w:t>
      </w:r>
      <w:r>
        <w:rPr>
          <w:sz w:val="20"/>
          <w:szCs w:val="20"/>
          <w:u w:val="single"/>
          <w:lang w:val="uk-UA"/>
        </w:rPr>
        <w:t xml:space="preserve">14 </w:t>
      </w:r>
      <w:r w:rsidRPr="0071498B">
        <w:rPr>
          <w:sz w:val="20"/>
          <w:szCs w:val="20"/>
          <w:u w:val="single"/>
          <w:lang w:val="uk-UA"/>
        </w:rPr>
        <w:t>р.</w:t>
      </w:r>
    </w:p>
    <w:p w:rsidR="004F78FE" w:rsidRDefault="004F78FE" w:rsidP="004F78FE"/>
    <w:p w:rsidR="00EE2054" w:rsidRDefault="00EE2054"/>
    <w:sectPr w:rsidR="00EE2054" w:rsidSect="00D5786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F78FE"/>
    <w:rsid w:val="00093BEB"/>
    <w:rsid w:val="000E7797"/>
    <w:rsid w:val="001257D7"/>
    <w:rsid w:val="00182CE0"/>
    <w:rsid w:val="001D3225"/>
    <w:rsid w:val="00337A97"/>
    <w:rsid w:val="00343832"/>
    <w:rsid w:val="003A0387"/>
    <w:rsid w:val="004131F2"/>
    <w:rsid w:val="004F78FE"/>
    <w:rsid w:val="006432AB"/>
    <w:rsid w:val="00683E1A"/>
    <w:rsid w:val="00771D85"/>
    <w:rsid w:val="007F597F"/>
    <w:rsid w:val="00A0228A"/>
    <w:rsid w:val="00A20BB7"/>
    <w:rsid w:val="00AF6F39"/>
    <w:rsid w:val="00B05569"/>
    <w:rsid w:val="00BB476F"/>
    <w:rsid w:val="00BC0444"/>
    <w:rsid w:val="00C65E7C"/>
    <w:rsid w:val="00CC5D54"/>
    <w:rsid w:val="00CE4BCD"/>
    <w:rsid w:val="00D57865"/>
    <w:rsid w:val="00D83F5C"/>
    <w:rsid w:val="00DE354A"/>
    <w:rsid w:val="00E84E6F"/>
    <w:rsid w:val="00E900E5"/>
    <w:rsid w:val="00EE2054"/>
    <w:rsid w:val="00EF38F9"/>
    <w:rsid w:val="00F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Вінницька міська рада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2014-11-24T02:44:00Z</dcterms:created>
  <dcterms:modified xsi:type="dcterms:W3CDTF">2014-11-24T02:44:00Z</dcterms:modified>
</cp:coreProperties>
</file>